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4E9" w:rsidRPr="00F87E51" w:rsidRDefault="00F87E51" w:rsidP="00F87E51">
      <w:pPr>
        <w:spacing w:after="0"/>
        <w:jc w:val="both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7E51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За высокие достижения в области музык</w:t>
      </w:r>
      <w:r w:rsidR="005D06EE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ального искусства обучающиеся МАОУ ДО «ДШИ № 44</w:t>
      </w:r>
      <w:bookmarkStart w:id="0" w:name="_GoBack"/>
      <w:bookmarkEnd w:id="0"/>
      <w:r w:rsidRPr="00F87E51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» имеют право на получение следующих стипендий:</w:t>
      </w:r>
    </w:p>
    <w:p w:rsidR="00FA2CFF" w:rsidRDefault="00F87E51" w:rsidP="00F87E5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губернаторская стипендия «Юные дарования Кузбасса»</w:t>
      </w:r>
      <w:r w:rsidR="00FA2CF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:rsidR="00F87E51" w:rsidRDefault="005D06EE" w:rsidP="00F87E5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hyperlink r:id="rId5" w:history="1">
        <w:r w:rsidR="00FA2CFF" w:rsidRPr="00DE04EE">
          <w:rPr>
            <w:rStyle w:val="a4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http://юдк42.рф/wp-content/uploads/2015/10/Положение-о-Губернаторской-стипендии-Юные-дарования-Кузбасса.pdf</w:t>
        </w:r>
      </w:hyperlink>
      <w:r w:rsidR="00FA2CF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:rsidR="00F87E51" w:rsidRDefault="00F87E51" w:rsidP="00F87E5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FA2CFF" w:rsidRDefault="00F87E51" w:rsidP="00F87E5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7E51">
        <w:rPr>
          <w:rFonts w:ascii="Times New Roman" w:hAnsi="Times New Roman" w:cs="Times New Roman"/>
          <w:b/>
          <w:bCs/>
          <w:sz w:val="24"/>
          <w:szCs w:val="24"/>
        </w:rPr>
        <w:t>В целях поощрения детей и подростков отличников учебы образовательных учреждений дополнительного образования сферы культуры</w:t>
      </w:r>
      <w:r w:rsidR="00FA2CFF">
        <w:rPr>
          <w:rFonts w:ascii="Times New Roman" w:hAnsi="Times New Roman" w:cs="Times New Roman"/>
          <w:b/>
          <w:bCs/>
          <w:sz w:val="24"/>
          <w:szCs w:val="24"/>
        </w:rPr>
        <w:t xml:space="preserve"> учреждена:</w:t>
      </w:r>
    </w:p>
    <w:p w:rsidR="00FA2CFF" w:rsidRDefault="00FA2CFF" w:rsidP="00F87E5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87E51" w:rsidRPr="00FA2CFF" w:rsidRDefault="00FA2CFF" w:rsidP="00F87E5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F87E51" w:rsidRPr="00FA2CFF">
        <w:rPr>
          <w:rFonts w:ascii="Times New Roman" w:hAnsi="Times New Roman" w:cs="Times New Roman"/>
          <w:bCs/>
          <w:sz w:val="24"/>
          <w:szCs w:val="24"/>
        </w:rPr>
        <w:t>губернаторская премия детям и подросткам отличникам учебы образовательных учреждений дополнительного образования сферы культуры:</w:t>
      </w:r>
    </w:p>
    <w:p w:rsidR="00F87E51" w:rsidRPr="00F87E51" w:rsidRDefault="005D06EE" w:rsidP="00F87E5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6" w:history="1">
        <w:r w:rsidR="00FA2CFF" w:rsidRPr="00DE04EE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https://docs.cntd.ru/document/990307943</w:t>
        </w:r>
      </w:hyperlink>
      <w:r w:rsidR="00FA2C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2CFF" w:rsidRPr="00FA2CFF">
        <w:rPr>
          <w:rFonts w:ascii="Times New Roman" w:hAnsi="Times New Roman" w:cs="Times New Roman"/>
          <w:b/>
          <w:bCs/>
          <w:sz w:val="24"/>
          <w:szCs w:val="24"/>
        </w:rPr>
        <w:t>(Постановление Коллегии Администрации Кемеровской области от 3 апреля 2008 г. № 123)</w:t>
      </w:r>
    </w:p>
    <w:p w:rsidR="00F87E51" w:rsidRDefault="00F87E51" w:rsidP="00F87E5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2CFF" w:rsidRDefault="00FA2CFF" w:rsidP="00FA2CF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2CFF">
        <w:rPr>
          <w:rFonts w:ascii="Times New Roman" w:hAnsi="Times New Roman" w:cs="Times New Roman"/>
          <w:b/>
          <w:bCs/>
          <w:sz w:val="24"/>
          <w:szCs w:val="24"/>
        </w:rPr>
        <w:t>Выдвижение кандидатов происходит согласно Положениям о них.</w:t>
      </w:r>
    </w:p>
    <w:p w:rsidR="00CB48A0" w:rsidRPr="00FA2CFF" w:rsidRDefault="00CB48A0" w:rsidP="00FA2CF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2CFF" w:rsidRPr="00FA2CFF" w:rsidRDefault="00FA2CFF" w:rsidP="00FA2CF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2CFF">
        <w:rPr>
          <w:rFonts w:ascii="Times New Roman" w:hAnsi="Times New Roman" w:cs="Times New Roman"/>
          <w:b/>
          <w:bCs/>
          <w:sz w:val="24"/>
          <w:szCs w:val="24"/>
        </w:rPr>
        <w:t>Меры социальной поддержки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FA2CFF">
        <w:rPr>
          <w:rFonts w:ascii="Times New Roman" w:hAnsi="Times New Roman" w:cs="Times New Roman"/>
          <w:bCs/>
          <w:sz w:val="24"/>
          <w:szCs w:val="24"/>
        </w:rPr>
        <w:t>не предусмотрены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CB48A0" w:rsidRDefault="00CB48A0" w:rsidP="00FA2CF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8A0">
        <w:rPr>
          <w:rFonts w:ascii="Times New Roman" w:hAnsi="Times New Roman" w:cs="Times New Roman"/>
          <w:b/>
          <w:bCs/>
          <w:sz w:val="24"/>
          <w:szCs w:val="24"/>
        </w:rPr>
        <w:t xml:space="preserve">Наличие общежития, интерната, в том числе приспособленных для использования инвалидами и лицами с ограниченными возможностями здоровья: </w:t>
      </w:r>
      <w:r w:rsidRPr="00CB48A0">
        <w:rPr>
          <w:rFonts w:ascii="Times New Roman" w:hAnsi="Times New Roman" w:cs="Times New Roman"/>
          <w:bCs/>
          <w:sz w:val="24"/>
          <w:szCs w:val="24"/>
        </w:rPr>
        <w:t>нет</w:t>
      </w:r>
    </w:p>
    <w:p w:rsidR="00FA2CFF" w:rsidRPr="00FA2CFF" w:rsidRDefault="00FA2CFF" w:rsidP="00FA2CF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2CFF">
        <w:rPr>
          <w:rFonts w:ascii="Times New Roman" w:hAnsi="Times New Roman" w:cs="Times New Roman"/>
          <w:b/>
          <w:bCs/>
          <w:sz w:val="24"/>
          <w:szCs w:val="24"/>
        </w:rPr>
        <w:t>Количество жилых помещений в общежитии, интернате для иногородних обучающихся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FA2CFF">
        <w:rPr>
          <w:rFonts w:ascii="Times New Roman" w:hAnsi="Times New Roman" w:cs="Times New Roman"/>
          <w:bCs/>
          <w:sz w:val="24"/>
          <w:szCs w:val="24"/>
        </w:rPr>
        <w:t>не предоставляется.</w:t>
      </w:r>
    </w:p>
    <w:p w:rsidR="00FA2CFF" w:rsidRPr="00FA2CFF" w:rsidRDefault="00FA2CFF" w:rsidP="00FA2CF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2CFF">
        <w:rPr>
          <w:rFonts w:ascii="Times New Roman" w:hAnsi="Times New Roman" w:cs="Times New Roman"/>
          <w:b/>
          <w:bCs/>
          <w:sz w:val="24"/>
          <w:szCs w:val="24"/>
        </w:rPr>
        <w:t>Формирование платы за проживание в общежитии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FA2CFF">
        <w:rPr>
          <w:rFonts w:ascii="Times New Roman" w:hAnsi="Times New Roman" w:cs="Times New Roman"/>
          <w:bCs/>
          <w:sz w:val="24"/>
          <w:szCs w:val="24"/>
        </w:rPr>
        <w:t>не предусмотрено.</w:t>
      </w:r>
    </w:p>
    <w:p w:rsidR="00FA2CFF" w:rsidRPr="00FA2CFF" w:rsidRDefault="00FA2CFF" w:rsidP="00FA2CF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2CFF">
        <w:rPr>
          <w:rFonts w:ascii="Times New Roman" w:hAnsi="Times New Roman" w:cs="Times New Roman"/>
          <w:b/>
          <w:bCs/>
          <w:sz w:val="24"/>
          <w:szCs w:val="24"/>
        </w:rPr>
        <w:t>Трудоустройство выпускников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FA2CFF">
        <w:rPr>
          <w:rFonts w:ascii="Times New Roman" w:hAnsi="Times New Roman" w:cs="Times New Roman"/>
          <w:bCs/>
          <w:sz w:val="24"/>
          <w:szCs w:val="24"/>
        </w:rPr>
        <w:t>н</w:t>
      </w:r>
      <w:r w:rsidR="00CB48A0">
        <w:rPr>
          <w:rFonts w:ascii="Times New Roman" w:hAnsi="Times New Roman" w:cs="Times New Roman"/>
          <w:bCs/>
          <w:sz w:val="24"/>
          <w:szCs w:val="24"/>
        </w:rPr>
        <w:t>е предполагается</w:t>
      </w:r>
      <w:r w:rsidRPr="00FA2CFF">
        <w:rPr>
          <w:rFonts w:ascii="Times New Roman" w:hAnsi="Times New Roman" w:cs="Times New Roman"/>
          <w:bCs/>
          <w:sz w:val="24"/>
          <w:szCs w:val="24"/>
        </w:rPr>
        <w:t>.</w:t>
      </w:r>
    </w:p>
    <w:p w:rsidR="00FA2CFF" w:rsidRDefault="00FA2CFF" w:rsidP="00F87E5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2CFF" w:rsidRDefault="00FA2CFF" w:rsidP="00F87E5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87E51" w:rsidRPr="00F87E51" w:rsidRDefault="00F87E51" w:rsidP="00F87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87E51" w:rsidRPr="00F87E51" w:rsidSect="00F87E51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73039"/>
    <w:multiLevelType w:val="multilevel"/>
    <w:tmpl w:val="71E6D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E51"/>
    <w:rsid w:val="005D06EE"/>
    <w:rsid w:val="005E44E9"/>
    <w:rsid w:val="00CB48A0"/>
    <w:rsid w:val="00F87E51"/>
    <w:rsid w:val="00FA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DCD14"/>
  <w15:chartTrackingRefBased/>
  <w15:docId w15:val="{D42883F8-AC73-4891-836E-A5C2B80B9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7E51"/>
    <w:rPr>
      <w:b/>
      <w:bCs/>
    </w:rPr>
  </w:style>
  <w:style w:type="character" w:styleId="a4">
    <w:name w:val="Hyperlink"/>
    <w:basedOn w:val="a0"/>
    <w:uiPriority w:val="99"/>
    <w:unhideWhenUsed/>
    <w:rsid w:val="00F87E5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A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2C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90307943" TargetMode="External"/><Relationship Id="rId5" Type="http://schemas.openxmlformats.org/officeDocument/2006/relationships/hyperlink" Target="http://&#1102;&#1076;&#1082;42.&#1088;&#1092;/wp-content/uploads/2015/10/&#1055;&#1086;&#1083;&#1086;&#1078;&#1077;&#1085;&#1080;&#1077;-&#1086;-&#1043;&#1091;&#1073;&#1077;&#1088;&#1085;&#1072;&#1090;&#1086;&#1088;&#1089;&#1082;&#1086;&#1081;-&#1089;&#1090;&#1080;&#1087;&#1077;&#1085;&#1076;&#1080;&#1080;-&#1070;&#1085;&#1099;&#1077;-&#1076;&#1072;&#1088;&#1086;&#1074;&#1072;&#1085;&#1080;&#1103;-&#1050;&#1091;&#1079;&#1073;&#1072;&#1089;&#1089;&#1072;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Королева</dc:creator>
  <cp:keywords/>
  <dc:description/>
  <cp:lastModifiedBy>Юлия Королева</cp:lastModifiedBy>
  <cp:revision>3</cp:revision>
  <cp:lastPrinted>2022-05-07T23:59:00Z</cp:lastPrinted>
  <dcterms:created xsi:type="dcterms:W3CDTF">2022-05-07T23:39:00Z</dcterms:created>
  <dcterms:modified xsi:type="dcterms:W3CDTF">2022-05-15T01:09:00Z</dcterms:modified>
</cp:coreProperties>
</file>